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2126"/>
        <w:gridCol w:w="2551"/>
        <w:gridCol w:w="1560"/>
        <w:gridCol w:w="1701"/>
        <w:gridCol w:w="1134"/>
      </w:tblGrid>
      <w:tr w:rsidR="005B65EE" w:rsidTr="005B65EE">
        <w:trPr>
          <w:trHeight w:val="523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Spring 1 23/24</w:t>
            </w:r>
          </w:p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w/c Wednesday 3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  <w:lang w:eastAsia="en-US"/>
              </w:rPr>
              <w:t>rd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January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Clubs Available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Year group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No. of weekly sessions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Cost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Places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Eco-warriors science club (Mrs Shaw)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hyperlink r:id="rId4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Year 1 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Monday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£7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20</w:t>
            </w:r>
          </w:p>
        </w:tc>
      </w:tr>
      <w:tr w:rsidR="005B65EE" w:rsidTr="005B65EE">
        <w:trPr>
          <w:trHeight w:val="54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Altrincham FC Football</w:t>
            </w:r>
          </w:p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hyperlink r:id="rId5" w:history="1">
              <w:r>
                <w:rPr>
                  <w:rStyle w:val="Hyperlink"/>
                  <w:lang w:eastAsia="en-US"/>
                </w:rPr>
                <w:t>https://afc-csc.hivelink.co.uk/14/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Year 1 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Monday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£6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/>
        </w:tc>
      </w:tr>
      <w:tr w:rsidR="005B65EE" w:rsidTr="005B65EE">
        <w:trPr>
          <w:trHeight w:val="54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Art club (Tactile Arts)</w:t>
            </w:r>
          </w:p>
          <w:p w:rsidR="005B65EE" w:rsidRDefault="005B65EE">
            <w:pPr>
              <w:rPr>
                <w:color w:val="1F497D"/>
              </w:rPr>
            </w:pPr>
            <w:hyperlink r:id="rId6" w:history="1">
              <w:r>
                <w:rPr>
                  <w:rStyle w:val="Hyperlink"/>
                </w:rPr>
                <w:t>https://tactilearts.classforkids.io/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Year 1 - 6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Monday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£7.50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20</w:t>
            </w:r>
          </w:p>
        </w:tc>
      </w:tr>
      <w:tr w:rsidR="005B65EE" w:rsidTr="005B65EE">
        <w:trPr>
          <w:trHeight w:val="54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Netball with netball coach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hyperlink r:id="rId7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Year 5 and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Monday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£6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Altrincham FC Football </w:t>
            </w:r>
          </w:p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hyperlink r:id="rId8" w:history="1">
              <w:r>
                <w:rPr>
                  <w:rStyle w:val="Hyperlink"/>
                  <w:lang w:eastAsia="en-US"/>
                </w:rPr>
                <w:t>https://afc-csc.hivelink.co.uk/14/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Year 1 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Tuesday (4</w:t>
            </w:r>
            <w:r>
              <w:rPr>
                <w:color w:val="1F497D"/>
                <w:lang w:eastAsia="en-US"/>
              </w:rPr>
              <w:t>:</w:t>
            </w:r>
            <w:r>
              <w:rPr>
                <w:color w:val="0070C0"/>
                <w:lang w:eastAsia="en-US"/>
              </w:rPr>
              <w:t>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£6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/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Eco-warriors science club (Mrs Shaw)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hyperlink r:id="rId9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Year 3 - 6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Tuesday (4</w:t>
            </w:r>
            <w:r>
              <w:rPr>
                <w:color w:val="1F497D"/>
                <w:lang w:eastAsia="en-US"/>
              </w:rPr>
              <w:t>:</w:t>
            </w:r>
            <w:r>
              <w:rPr>
                <w:color w:val="0070C0"/>
                <w:lang w:eastAsia="en-US"/>
              </w:rPr>
              <w:t>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£7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>20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French club (Mr McCann)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hyperlink r:id="rId10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Year 1 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Tuesday (4:15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20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History club (Miss Campbell)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hyperlink r:id="rId11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</w:p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Year 3 and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Tuesday (4:15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20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Netball with netball coach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hyperlink r:id="rId12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Year 3 and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Tuesday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£6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20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Art Club (Tactile Arts)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hyperlink r:id="rId13" w:history="1">
              <w:r>
                <w:rPr>
                  <w:rStyle w:val="Hyperlink"/>
                  <w:lang w:eastAsia="en-US"/>
                </w:rPr>
                <w:t>https://tactilearts.classforkids.io/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Year 1 - 6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Wednesday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£7.50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Little Faith Steps prayer and liturgy club (Mrs Hu)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hyperlink r:id="rId14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Year 1 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Wednesday (4:15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12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lastRenderedPageBreak/>
              <w:t xml:space="preserve">Computing: Digital Animation (Computer </w:t>
            </w:r>
            <w:proofErr w:type="spellStart"/>
            <w:r>
              <w:rPr>
                <w:color w:val="00B050"/>
                <w:lang w:eastAsia="en-US"/>
              </w:rPr>
              <w:t>Xplorers</w:t>
            </w:r>
            <w:proofErr w:type="spellEnd"/>
            <w:r>
              <w:rPr>
                <w:color w:val="00B050"/>
                <w:lang w:eastAsia="en-US"/>
              </w:rPr>
              <w:t>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hyperlink r:id="rId15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Year 1 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Wednesday 4.30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£7.50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13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Singing club (teacher led)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hyperlink r:id="rId16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Year 1 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Wednesday (4.15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Homework club (teachers)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hyperlink r:id="rId17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Year 5 and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Wednesday (4:15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25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Altrincham FC Football </w:t>
            </w:r>
          </w:p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hyperlink r:id="rId18" w:history="1">
              <w:r>
                <w:rPr>
                  <w:rStyle w:val="Hyperlink"/>
                  <w:lang w:eastAsia="en-US"/>
                </w:rPr>
                <w:t>https://afc-csc.hivelink.co.uk/14/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Year 3 and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Wednesday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£6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5EE" w:rsidRDefault="005B65EE">
            <w:pPr>
              <w:spacing w:line="252" w:lineRule="auto"/>
              <w:jc w:val="center"/>
            </w:pP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Homework club (teachers)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hyperlink r:id="rId19" w:history="1">
              <w:r>
                <w:rPr>
                  <w:rStyle w:val="Hyperlink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Year 3 and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Wednesday (4:15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>25</w:t>
            </w:r>
          </w:p>
        </w:tc>
      </w:tr>
      <w:tr w:rsidR="005B65EE" w:rsidTr="005B65EE">
        <w:trPr>
          <w:trHeight w:val="52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Altrincham FC Girls football 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hyperlink r:id="rId20" w:history="1">
              <w:r>
                <w:rPr>
                  <w:rStyle w:val="Hyperlink"/>
                  <w:lang w:eastAsia="en-US"/>
                </w:rPr>
                <w:t>https://afc-csc.hivelink.co.uk/14/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Year 1 and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Thursday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£6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7030A0"/>
                <w:lang w:eastAsia="en-US"/>
              </w:rPr>
            </w:pPr>
          </w:p>
        </w:tc>
      </w:tr>
      <w:tr w:rsidR="005B65EE" w:rsidTr="005B65EE">
        <w:trPr>
          <w:trHeight w:val="41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Drama (teacher led)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hyperlink r:id="rId21" w:history="1">
              <w:r>
                <w:rPr>
                  <w:rStyle w:val="Hyperlink"/>
                  <w:color w:val="7030A0"/>
                  <w:lang w:eastAsia="en-US"/>
                </w:rPr>
                <w:t>https://www.parentpay.com/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Year 3 - 6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Thursday (4.15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spacing w:line="252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</w:tr>
      <w:tr w:rsidR="005B65EE" w:rsidTr="005B65EE">
        <w:trPr>
          <w:trHeight w:val="41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 xml:space="preserve">Altrincham FC Football </w:t>
            </w:r>
          </w:p>
          <w:p w:rsidR="005B65EE" w:rsidRDefault="005B65EE">
            <w:pPr>
              <w:pStyle w:val="xxmsonormal"/>
              <w:spacing w:line="252" w:lineRule="auto"/>
              <w:rPr>
                <w:lang w:eastAsia="en-US"/>
              </w:rPr>
            </w:pPr>
            <w:hyperlink r:id="rId22" w:history="1">
              <w:r>
                <w:rPr>
                  <w:rStyle w:val="Hyperlink"/>
                  <w:lang w:eastAsia="en-US"/>
                </w:rPr>
                <w:t>https://afc-csc.hivelink.co.uk/14/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r>
              <w:rPr>
                <w:color w:val="ED7D31"/>
                <w:lang w:eastAsia="en-US"/>
              </w:rPr>
              <w:t>Year 5 and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r>
              <w:rPr>
                <w:color w:val="ED7D31"/>
                <w:lang w:eastAsia="en-US"/>
              </w:rPr>
              <w:t>Friday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r>
              <w:rPr>
                <w:color w:val="ED7D31"/>
                <w:lang w:eastAsia="en-US"/>
              </w:rPr>
              <w:t>£6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5EE" w:rsidRDefault="005B65EE">
            <w:pPr>
              <w:spacing w:line="252" w:lineRule="auto"/>
              <w:jc w:val="center"/>
            </w:pPr>
          </w:p>
        </w:tc>
      </w:tr>
      <w:tr w:rsidR="005B65EE" w:rsidTr="005B65EE">
        <w:trPr>
          <w:trHeight w:val="41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Yoga Club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1F497D"/>
                <w:lang w:eastAsia="en-US"/>
              </w:rPr>
            </w:pPr>
            <w:hyperlink r:id="rId23" w:history="1">
              <w:r>
                <w:rPr>
                  <w:rStyle w:val="Hyperlink"/>
                  <w:lang w:eastAsia="en-US"/>
                </w:rPr>
                <w:t>https://tactilearts.classforkids.io/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Year 1 –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Friday (4.30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£7.50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spacing w:line="252" w:lineRule="auto"/>
              <w:jc w:val="center"/>
              <w:rPr>
                <w:color w:val="ED7D31"/>
              </w:rPr>
            </w:pPr>
            <w:r>
              <w:rPr>
                <w:color w:val="ED7D31"/>
              </w:rPr>
              <w:t>20</w:t>
            </w:r>
          </w:p>
        </w:tc>
      </w:tr>
      <w:tr w:rsidR="005B65EE" w:rsidTr="005B65EE">
        <w:trPr>
          <w:trHeight w:val="41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Forest school (We Are Adventurers)</w:t>
            </w:r>
          </w:p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color w:val="0000FF"/>
                </w:rPr>
                <w:t>Forest School booking link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Year 2 - 6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Friday (4:30 finish)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jc w:val="center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pStyle w:val="xxmsonormal"/>
              <w:spacing w:line="252" w:lineRule="auto"/>
              <w:rPr>
                <w:color w:val="ED7D31"/>
                <w:lang w:eastAsia="en-US"/>
              </w:rPr>
            </w:pPr>
            <w:r>
              <w:rPr>
                <w:color w:val="ED7D31"/>
                <w:lang w:eastAsia="en-US"/>
              </w:rPr>
              <w:t>£6.50 per session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5EE" w:rsidRDefault="005B65EE">
            <w:pPr>
              <w:spacing w:line="252" w:lineRule="auto"/>
              <w:jc w:val="center"/>
              <w:rPr>
                <w:color w:val="ED7D31"/>
              </w:rPr>
            </w:pPr>
            <w:r>
              <w:rPr>
                <w:color w:val="ED7D31"/>
              </w:rPr>
              <w:t>15</w:t>
            </w:r>
          </w:p>
        </w:tc>
      </w:tr>
    </w:tbl>
    <w:p w:rsidR="004C3CB2" w:rsidRDefault="004C3CB2">
      <w:bookmarkStart w:id="0" w:name="_GoBack"/>
      <w:bookmarkEnd w:id="0"/>
    </w:p>
    <w:sectPr w:rsidR="004C3CB2" w:rsidSect="005B6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E"/>
    <w:rsid w:val="004C3CB2"/>
    <w:rsid w:val="005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A1997-7D11-47B3-AA0A-AFD299C2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5EE"/>
    <w:rPr>
      <w:color w:val="0563C1"/>
      <w:u w:val="single"/>
    </w:rPr>
  </w:style>
  <w:style w:type="paragraph" w:customStyle="1" w:styleId="xxmsonormal">
    <w:name w:val="x_xmsonormal"/>
    <w:basedOn w:val="Normal"/>
    <w:rsid w:val="005B65E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c-csc.hivelink.co.uk/14/" TargetMode="External"/><Relationship Id="rId13" Type="http://schemas.openxmlformats.org/officeDocument/2006/relationships/hyperlink" Target="https://tactilearts.classforkids.io/" TargetMode="External"/><Relationship Id="rId18" Type="http://schemas.openxmlformats.org/officeDocument/2006/relationships/hyperlink" Target="https://afc-csc.hivelink.co.uk/14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arentpay.com/" TargetMode="External"/><Relationship Id="rId7" Type="http://schemas.openxmlformats.org/officeDocument/2006/relationships/hyperlink" Target="https://www.parentpay.com/" TargetMode="External"/><Relationship Id="rId12" Type="http://schemas.openxmlformats.org/officeDocument/2006/relationships/hyperlink" Target="https://www.parentpay.com/" TargetMode="External"/><Relationship Id="rId17" Type="http://schemas.openxmlformats.org/officeDocument/2006/relationships/hyperlink" Target="https://www.parentpay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arentpay.com/" TargetMode="External"/><Relationship Id="rId20" Type="http://schemas.openxmlformats.org/officeDocument/2006/relationships/hyperlink" Target="https://afc-csc.hivelink.co.uk/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tactilearts.classforkids.io/" TargetMode="External"/><Relationship Id="rId11" Type="http://schemas.openxmlformats.org/officeDocument/2006/relationships/hyperlink" Target="https://www.parentpay.com/" TargetMode="External"/><Relationship Id="rId24" Type="http://schemas.openxmlformats.org/officeDocument/2006/relationships/hyperlink" Target="https://campscui.active.com/orgs/WeAreAdventurersLtd?season=3420943&amp;location=1673533" TargetMode="External"/><Relationship Id="rId5" Type="http://schemas.openxmlformats.org/officeDocument/2006/relationships/hyperlink" Target="https://afc-csc.hivelink.co.uk/14/" TargetMode="External"/><Relationship Id="rId15" Type="http://schemas.openxmlformats.org/officeDocument/2006/relationships/hyperlink" Target="https://www.parentpay.com/" TargetMode="External"/><Relationship Id="rId23" Type="http://schemas.openxmlformats.org/officeDocument/2006/relationships/hyperlink" Target="https://tactilearts.classforkids.io/" TargetMode="External"/><Relationship Id="rId10" Type="http://schemas.openxmlformats.org/officeDocument/2006/relationships/hyperlink" Target="https://www.parentpay.com/" TargetMode="External"/><Relationship Id="rId19" Type="http://schemas.openxmlformats.org/officeDocument/2006/relationships/hyperlink" Target="https://www.parentpay.com/" TargetMode="External"/><Relationship Id="rId4" Type="http://schemas.openxmlformats.org/officeDocument/2006/relationships/hyperlink" Target="https://www.parentpay.com/" TargetMode="External"/><Relationship Id="rId9" Type="http://schemas.openxmlformats.org/officeDocument/2006/relationships/hyperlink" Target="https://www.parentpay.com/" TargetMode="External"/><Relationship Id="rId14" Type="http://schemas.openxmlformats.org/officeDocument/2006/relationships/hyperlink" Target="https://www.parentpay.com/" TargetMode="External"/><Relationship Id="rId22" Type="http://schemas.openxmlformats.org/officeDocument/2006/relationships/hyperlink" Target="https://afc-csc.hivelink.co.uk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School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Hanson</dc:creator>
  <cp:keywords/>
  <dc:description/>
  <cp:lastModifiedBy>Amanda Hanson</cp:lastModifiedBy>
  <cp:revision>1</cp:revision>
  <dcterms:created xsi:type="dcterms:W3CDTF">2023-12-21T14:18:00Z</dcterms:created>
  <dcterms:modified xsi:type="dcterms:W3CDTF">2023-12-21T14:24:00Z</dcterms:modified>
</cp:coreProperties>
</file>